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32027A38" w:rsidR="009279F3" w:rsidRPr="00343298" w:rsidRDefault="009279F3" w:rsidP="57799D08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</w:rPr>
      </w:pPr>
      <w:r w:rsidRPr="00343298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</w:t>
      </w:r>
      <w:r w:rsidRPr="00343298">
        <w:rPr>
          <w:rFonts w:ascii="Aptos" w:eastAsiaTheme="majorEastAsia" w:hAnsi="Aptos"/>
          <w:b/>
          <w:bCs/>
          <w:color w:val="2F5496" w:themeColor="accent1" w:themeShade="BF"/>
        </w:rPr>
        <w:t xml:space="preserve"> </w:t>
      </w:r>
      <w:r w:rsidRPr="00343298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INFORMACYJNA</w:t>
      </w:r>
      <w:r w:rsidR="003C30A2" w:rsidRPr="00343298">
        <w:rPr>
          <w:rFonts w:ascii="Aptos" w:eastAsiaTheme="majorEastAsia" w:hAnsi="Aptos"/>
          <w:b/>
          <w:bCs/>
          <w:color w:val="2F5496" w:themeColor="accent1" w:themeShade="BF"/>
        </w:rPr>
        <w:t xml:space="preserve"> - </w:t>
      </w:r>
      <w:r w:rsidR="00467106" w:rsidRPr="00343298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POSTĘPOWANIE</w:t>
      </w:r>
      <w:r w:rsidR="00467106" w:rsidRPr="00343298">
        <w:rPr>
          <w:rFonts w:ascii="Aptos" w:eastAsiaTheme="majorEastAsia" w:hAnsi="Aptos"/>
          <w:b/>
          <w:bCs/>
          <w:color w:val="2F5496" w:themeColor="accent1" w:themeShade="BF"/>
        </w:rPr>
        <w:t xml:space="preserve"> </w:t>
      </w:r>
      <w:r w:rsidR="00467106" w:rsidRPr="00343298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ADMINISTRACYJNE</w:t>
      </w:r>
    </w:p>
    <w:p w14:paraId="15A3879B" w14:textId="77777777" w:rsidR="00BB56D6" w:rsidRPr="00973A1E" w:rsidRDefault="00BB56D6" w:rsidP="00BB56D6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AEA9049" w14:textId="3D961568" w:rsidR="009C10F7" w:rsidRPr="00343298" w:rsidRDefault="00BB56D6" w:rsidP="00BB56D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24B73EDB" w:rsidRPr="00343298">
        <w:rPr>
          <w:rFonts w:ascii="Aptos" w:eastAsiaTheme="majorEastAsia" w:hAnsi="Aptos"/>
        </w:rPr>
        <w:t>Twoje dane osobowe przetwarzamy w celu</w:t>
      </w:r>
      <w:r w:rsidR="001C457F" w:rsidRPr="00343298">
        <w:rPr>
          <w:rFonts w:ascii="Aptos" w:eastAsiaTheme="majorEastAsia" w:hAnsi="Aptos"/>
        </w:rPr>
        <w:t xml:space="preserve"> </w:t>
      </w:r>
      <w:r w:rsidR="00F5119E" w:rsidRPr="00343298">
        <w:rPr>
          <w:rFonts w:ascii="Aptos" w:eastAsiaTheme="majorEastAsia" w:hAnsi="Aptos"/>
        </w:rPr>
        <w:t>prowadzenia postępowania administracyjnego, którego jesteś stroną lub uczestnikiem.</w:t>
      </w:r>
    </w:p>
    <w:p w14:paraId="03ADF86C" w14:textId="296D44A2" w:rsidR="009C10F7" w:rsidRPr="00343298" w:rsidRDefault="24B73EDB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43298">
        <w:rPr>
          <w:rFonts w:ascii="Aptos" w:eastAsiaTheme="majorEastAsia" w:hAnsi="Aptos"/>
        </w:rPr>
        <w:t>Podstawa prawna przetwarzania Twoich danych jest zależna od tego, w jakim celu je przetwarzamy. I tak</w:t>
      </w:r>
      <w:r w:rsidR="000E4C2E" w:rsidRPr="00343298">
        <w:rPr>
          <w:rFonts w:ascii="Aptos" w:eastAsiaTheme="majorEastAsia" w:hAnsi="Aptos"/>
        </w:rPr>
        <w:t>, podstawą przetwarzania będzie:</w:t>
      </w:r>
      <w:bookmarkStart w:id="1" w:name="_W_JAKIM_ZAKRESIE"/>
      <w:bookmarkEnd w:id="1"/>
    </w:p>
    <w:p w14:paraId="4A4BCD94" w14:textId="7E0D3ED0" w:rsidR="00704396" w:rsidRPr="00343298" w:rsidRDefault="00D8033E" w:rsidP="40485DCE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/>
        </w:rPr>
      </w:pPr>
      <w:r w:rsidRPr="00343298">
        <w:rPr>
          <w:rFonts w:ascii="Aptos" w:hAnsi="Aptos"/>
          <w:u w:val="single"/>
        </w:rPr>
        <w:t>wypełnienie obowiązku prawnego ciążącego na administratorze (art. 6 ust. 1 lit. c RODO</w:t>
      </w:r>
      <w:proofErr w:type="gramStart"/>
      <w:r w:rsidR="00DF2C01" w:rsidRPr="00343298">
        <w:rPr>
          <w:rFonts w:ascii="Aptos" w:hAnsi="Aptos"/>
          <w:u w:val="single"/>
        </w:rPr>
        <w:t>)</w:t>
      </w:r>
      <w:r w:rsidR="00DF2C01" w:rsidRPr="00343298">
        <w:rPr>
          <w:rFonts w:ascii="Aptos" w:hAnsi="Aptos"/>
        </w:rPr>
        <w:t xml:space="preserve">:  </w:t>
      </w:r>
      <w:r w:rsidR="00773ACF" w:rsidRPr="00343298">
        <w:rPr>
          <w:rFonts w:ascii="Aptos" w:hAnsi="Aptos"/>
        </w:rPr>
        <w:t xml:space="preserve"> </w:t>
      </w:r>
      <w:proofErr w:type="gramEnd"/>
      <w:r w:rsidR="00773ACF" w:rsidRPr="00343298">
        <w:rPr>
          <w:rFonts w:ascii="Aptos" w:hAnsi="Aptos"/>
        </w:rPr>
        <w:t xml:space="preserve">       </w:t>
      </w:r>
      <w:r w:rsidR="00D33A13" w:rsidRPr="00343298">
        <w:rPr>
          <w:rFonts w:ascii="Aptos" w:hAnsi="Aptos"/>
        </w:rPr>
        <w:t>w zakresie w jakim celem przetwarzania danych osobowych jest przeprowadzenie postępowania administracyjnego w oparciu o przepisy Kodeksu postępowania administracyjnego oraz przepisy ustaw szczegó</w:t>
      </w:r>
      <w:r w:rsidR="009E6812" w:rsidRPr="00343298">
        <w:rPr>
          <w:rFonts w:ascii="Aptos" w:hAnsi="Aptos"/>
        </w:rPr>
        <w:t>lnych, któr</w:t>
      </w:r>
      <w:r w:rsidR="00773ACF" w:rsidRPr="00343298">
        <w:rPr>
          <w:rFonts w:ascii="Aptos" w:hAnsi="Aptos"/>
        </w:rPr>
        <w:t>e</w:t>
      </w:r>
      <w:r w:rsidR="009E6812" w:rsidRPr="00343298">
        <w:rPr>
          <w:rFonts w:ascii="Aptos" w:hAnsi="Aptos"/>
        </w:rPr>
        <w:t xml:space="preserve"> regulują dane </w:t>
      </w:r>
      <w:r w:rsidR="00E15230" w:rsidRPr="00343298">
        <w:rPr>
          <w:rFonts w:ascii="Aptos" w:hAnsi="Aptos"/>
        </w:rPr>
        <w:t>postępowanie</w:t>
      </w:r>
      <w:r w:rsidR="00E15230">
        <w:rPr>
          <w:rFonts w:ascii="Aptos" w:hAnsi="Aptos"/>
        </w:rPr>
        <w:t>;</w:t>
      </w:r>
    </w:p>
    <w:p w14:paraId="18D5E110" w14:textId="6C0593B9" w:rsidR="00E97480" w:rsidRPr="00343298" w:rsidRDefault="00D8033E" w:rsidP="004E2C7C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343298">
        <w:rPr>
          <w:rFonts w:ascii="Aptos" w:hAnsi="Aptos" w:cstheme="minorHAnsi"/>
          <w:u w:val="single"/>
        </w:rPr>
        <w:t>interes publiczny</w:t>
      </w:r>
      <w:r w:rsidR="002C1617" w:rsidRPr="00343298">
        <w:rPr>
          <w:rFonts w:ascii="Aptos" w:hAnsi="Aptos" w:cstheme="minorHAnsi"/>
          <w:u w:val="single"/>
        </w:rPr>
        <w:t xml:space="preserve"> lub sprawowanie </w:t>
      </w:r>
      <w:r w:rsidR="00E031D8" w:rsidRPr="00343298">
        <w:rPr>
          <w:rFonts w:ascii="Aptos" w:hAnsi="Aptos" w:cstheme="minorHAnsi"/>
          <w:u w:val="single"/>
        </w:rPr>
        <w:t>władzy publicznej powierz</w:t>
      </w:r>
      <w:r w:rsidR="003C5336" w:rsidRPr="00343298">
        <w:rPr>
          <w:rFonts w:ascii="Aptos" w:hAnsi="Aptos" w:cstheme="minorHAnsi"/>
          <w:u w:val="single"/>
        </w:rPr>
        <w:t xml:space="preserve">onej administratorowi </w:t>
      </w:r>
      <w:r w:rsidRPr="00343298">
        <w:rPr>
          <w:rFonts w:ascii="Aptos" w:hAnsi="Aptos" w:cstheme="minorHAnsi"/>
          <w:u w:val="single"/>
        </w:rPr>
        <w:t>(art. 6 ust. 1 lit. e</w:t>
      </w:r>
      <w:r w:rsidR="00624C79" w:rsidRPr="00343298">
        <w:rPr>
          <w:rFonts w:ascii="Aptos" w:hAnsi="Aptos" w:cstheme="minorHAnsi"/>
          <w:u w:val="single"/>
        </w:rPr>
        <w:t xml:space="preserve"> </w:t>
      </w:r>
      <w:r w:rsidRPr="00343298">
        <w:rPr>
          <w:rFonts w:ascii="Aptos" w:hAnsi="Aptos" w:cstheme="minorHAnsi"/>
          <w:u w:val="single"/>
        </w:rPr>
        <w:t>RODO</w:t>
      </w:r>
      <w:r w:rsidR="002C1617" w:rsidRPr="00343298">
        <w:rPr>
          <w:rFonts w:ascii="Aptos" w:hAnsi="Aptos" w:cstheme="minorHAnsi"/>
        </w:rPr>
        <w:t>)</w:t>
      </w:r>
      <w:r w:rsidR="00704396" w:rsidRPr="00343298">
        <w:rPr>
          <w:rFonts w:ascii="Aptos" w:hAnsi="Aptos" w:cstheme="minorHAnsi"/>
        </w:rPr>
        <w:t>:</w:t>
      </w:r>
      <w:bookmarkStart w:id="2" w:name="_Hlk514052682"/>
      <w:r w:rsidR="004E2C7C" w:rsidRPr="00343298">
        <w:rPr>
          <w:rFonts w:ascii="Aptos" w:hAnsi="Aptos" w:cstheme="minorHAnsi"/>
        </w:rPr>
        <w:t xml:space="preserve"> </w:t>
      </w:r>
      <w:r w:rsidR="004A6130" w:rsidRPr="00343298">
        <w:rPr>
          <w:rFonts w:ascii="Aptos" w:hAnsi="Aptos" w:cstheme="minorHAnsi"/>
        </w:rPr>
        <w:t>w zakresie w jakim Dyrektor Placówki działa jako organ administracji publicznej</w:t>
      </w:r>
      <w:r w:rsidR="006F05CF" w:rsidRPr="00343298">
        <w:rPr>
          <w:rFonts w:ascii="Aptos" w:hAnsi="Aptos" w:cstheme="minorHAnsi"/>
        </w:rPr>
        <w:t xml:space="preserve"> załatwiając sprawy w drodze decyzji administracyjnej</w:t>
      </w:r>
      <w:r w:rsidR="0084501F">
        <w:rPr>
          <w:rFonts w:ascii="Aptos" w:hAnsi="Aptos" w:cstheme="minorHAnsi"/>
        </w:rPr>
        <w:t xml:space="preserve"> </w:t>
      </w:r>
      <w:r w:rsidR="0084501F" w:rsidRPr="0084501F">
        <w:rPr>
          <w:rFonts w:ascii="Aptos" w:hAnsi="Aptos" w:cstheme="minorHAnsi"/>
        </w:rPr>
        <w:t>(art. 104 § 1 ustawy z</w:t>
      </w:r>
      <w:r w:rsidR="00BB56D6">
        <w:rPr>
          <w:rFonts w:ascii="Aptos" w:hAnsi="Aptos" w:cstheme="minorHAnsi"/>
        </w:rPr>
        <w:t> </w:t>
      </w:r>
      <w:r w:rsidR="0084501F" w:rsidRPr="0084501F">
        <w:rPr>
          <w:rFonts w:ascii="Aptos" w:hAnsi="Aptos" w:cstheme="minorHAnsi"/>
        </w:rPr>
        <w:t>dnia 14 czerwca 1960 r. – Kodeks postępowania administracyjnego).</w:t>
      </w:r>
    </w:p>
    <w:bookmarkEnd w:id="2"/>
    <w:p w14:paraId="47F7A3A7" w14:textId="187315FF" w:rsidR="004654DB" w:rsidRPr="00343298" w:rsidRDefault="004654DB" w:rsidP="004654DB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43298">
        <w:rPr>
          <w:rFonts w:ascii="Aptos" w:hAnsi="Aptos"/>
        </w:rPr>
        <w:t xml:space="preserve">Podanie </w:t>
      </w:r>
      <w:r w:rsidR="00CF4F16" w:rsidRPr="00343298">
        <w:rPr>
          <w:rFonts w:ascii="Aptos" w:hAnsi="Aptos"/>
        </w:rPr>
        <w:t>danych jest wymogiem ustawowym. Brak podania danych osobowych spowoduje pozostawienie wniosku bez rozpoznania.</w:t>
      </w:r>
    </w:p>
    <w:p w14:paraId="0CF5BDA8" w14:textId="1ED512DD" w:rsidR="009C10F7" w:rsidRPr="00343298" w:rsidRDefault="00964090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64090">
        <w:rPr>
          <w:rFonts w:ascii="Aptos" w:eastAsiaTheme="majorEastAsia" w:hAnsi="Aptos"/>
        </w:rPr>
        <w:t>Dane osobowe będą przetwarzane przez okres trwania postępowania administracyjnego, a</w:t>
      </w:r>
      <w:r w:rsidR="00BB56D6">
        <w:rPr>
          <w:rFonts w:ascii="Aptos" w:eastAsiaTheme="majorEastAsia" w:hAnsi="Aptos"/>
        </w:rPr>
        <w:t> </w:t>
      </w:r>
      <w:r w:rsidRPr="00964090">
        <w:rPr>
          <w:rFonts w:ascii="Aptos" w:eastAsiaTheme="majorEastAsia" w:hAnsi="Aptos"/>
        </w:rPr>
        <w:t>następnie przez okres przechowywania wynikający z przepisów ustawy o narodowym zasobie archiwalnym i archiwach oraz obowiązującego w Placówce jednolitego rzeczowego wykazu akt (kategoria archiwalna właściwa dla danego rodzaju sprawy), co do zasady przez okres 10 lat od końca roku kalendarzowego, w którym postępowanie zostało prawomocnie zakończone.</w:t>
      </w:r>
      <w:r w:rsidR="00916C5B" w:rsidRPr="00343298">
        <w:rPr>
          <w:rFonts w:ascii="Aptos" w:eastAsiaTheme="majorEastAsia" w:hAnsi="Aptos"/>
        </w:rPr>
        <w:t xml:space="preserve"> </w:t>
      </w:r>
    </w:p>
    <w:p w14:paraId="22341FA1" w14:textId="4638BADC" w:rsidR="00801856" w:rsidRPr="00343298" w:rsidRDefault="00801856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43298">
        <w:rPr>
          <w:rFonts w:ascii="Aptos" w:eastAsiaTheme="majorEastAsia" w:hAnsi="Aptos"/>
        </w:rPr>
        <w:t>Twoje dane ni</w:t>
      </w:r>
      <w:r w:rsidR="001F0797" w:rsidRPr="00343298">
        <w:rPr>
          <w:rFonts w:ascii="Aptos" w:eastAsiaTheme="majorEastAsia" w:hAnsi="Aptos"/>
        </w:rPr>
        <w:t>e będą podlegały profilowaniu ani zautomatyzowanemu podejmowaniu decyzji.</w:t>
      </w:r>
      <w:r w:rsidRPr="00343298">
        <w:rPr>
          <w:rFonts w:ascii="Aptos" w:eastAsiaTheme="majorEastAsia" w:hAnsi="Aptos"/>
        </w:rPr>
        <w:t xml:space="preserve"> </w:t>
      </w:r>
    </w:p>
    <w:p w14:paraId="33525543" w14:textId="385575D9" w:rsidR="009C10F7" w:rsidRPr="00343298" w:rsidRDefault="00343298" w:rsidP="6282199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343298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00EE3D99" w:rsidRPr="00343298">
        <w:rPr>
          <w:rFonts w:ascii="Aptos" w:eastAsiaTheme="majorEastAsia" w:hAnsi="Aptos"/>
        </w:rPr>
        <w:t>:</w:t>
      </w:r>
    </w:p>
    <w:p w14:paraId="789DBCC9" w14:textId="77777777" w:rsidR="009C10F7" w:rsidRPr="00343298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43298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343298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43298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343298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43298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343298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43298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F160F6" w:rsidRDefault="24B73EDB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343298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531CA71A" w14:textId="20A32C49" w:rsidR="00F160F6" w:rsidRPr="00343298" w:rsidRDefault="00F160F6" w:rsidP="00673BA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F160F6">
        <w:rPr>
          <w:rFonts w:ascii="Aptos" w:hAnsi="Aptos" w:cstheme="minorHAnsi"/>
        </w:rPr>
        <w:t>Ministerstwo Cyfryzacji lub inny operator kwalifikowanej usługi rejestrowanego doręczenia elektronicznego</w:t>
      </w:r>
    </w:p>
    <w:p w14:paraId="3EF30C97" w14:textId="0387288C" w:rsidR="008521F4" w:rsidRPr="00343298" w:rsidRDefault="24B73EDB" w:rsidP="00673BA9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343298">
        <w:rPr>
          <w:rFonts w:ascii="Aptos" w:eastAsiaTheme="majorEastAsia" w:hAnsi="Aptos" w:cstheme="minorHAnsi"/>
        </w:rPr>
        <w:t xml:space="preserve">Twoje dane osobowe w ramach wykonywanych przez nas zadań w obszarze sprawowania władzy publicznej i realizacji interesu publicznego są również udostępniane innym jednostkom </w:t>
      </w:r>
      <w:bookmarkStart w:id="4" w:name="_W_JAKI_SPOSÓB"/>
      <w:bookmarkEnd w:id="4"/>
      <w:r w:rsidR="008521F4" w:rsidRPr="00343298">
        <w:rPr>
          <w:rFonts w:ascii="Aptos" w:hAnsi="Aptos" w:cstheme="minorHAnsi"/>
          <w:iCs/>
        </w:rPr>
        <w:t>organizacyjnym w ramach naszej jednostki samorządu terytorialnego. </w:t>
      </w:r>
    </w:p>
    <w:p w14:paraId="544D8FD8" w14:textId="3A6FADBE" w:rsidR="00DD5AEF" w:rsidRPr="00343298" w:rsidRDefault="008521F4" w:rsidP="40485DCE">
      <w:pPr>
        <w:spacing w:after="120" w:line="276" w:lineRule="auto"/>
        <w:ind w:left="284"/>
        <w:jc w:val="both"/>
        <w:rPr>
          <w:rFonts w:ascii="Aptos" w:hAnsi="Aptos"/>
        </w:rPr>
      </w:pPr>
      <w:r w:rsidRPr="00343298">
        <w:rPr>
          <w:rFonts w:ascii="Aptos" w:hAnsi="Aptos"/>
        </w:rPr>
        <w:t>Jeśli jesteś zainteresowany jakie są to podmioty napisz na adres naszej placówki</w:t>
      </w:r>
      <w:r w:rsidR="00652DE6">
        <w:rPr>
          <w:rFonts w:ascii="Aptos" w:hAnsi="Aptos"/>
        </w:rPr>
        <w:t xml:space="preserve"> wskazany w</w:t>
      </w:r>
      <w:r w:rsidR="00BB56D6">
        <w:rPr>
          <w:rFonts w:ascii="Aptos" w:hAnsi="Aptos"/>
        </w:rPr>
        <w:t> </w:t>
      </w:r>
      <w:r w:rsidR="00652DE6">
        <w:rPr>
          <w:rFonts w:ascii="Aptos" w:hAnsi="Aptos"/>
        </w:rPr>
        <w:t>punkcie 1.</w:t>
      </w:r>
    </w:p>
    <w:p w14:paraId="09EE9253" w14:textId="0BD26616" w:rsidR="008521F4" w:rsidRPr="00DD5AEF" w:rsidRDefault="008521F4" w:rsidP="00DD5AE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DD5AEF">
        <w:rPr>
          <w:rFonts w:ascii="Aptos" w:hAnsi="Aptos" w:cstheme="minorHAnsi"/>
          <w:iCs/>
        </w:rPr>
        <w:t>Przysługują Ci następujące prawa, w zależności od podstawy przetwarzania Twoich danych: </w:t>
      </w:r>
    </w:p>
    <w:p w14:paraId="0C033A9C" w14:textId="470EB4B3" w:rsidR="008521F4" w:rsidRPr="00343298" w:rsidRDefault="008521F4" w:rsidP="00155CD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/>
        </w:rPr>
      </w:pPr>
      <w:r w:rsidRPr="00343298">
        <w:rPr>
          <w:rFonts w:ascii="Aptos" w:hAnsi="Aptos"/>
          <w:u w:val="single"/>
        </w:rPr>
        <w:t>wypełnienie obowiązku prawnego</w:t>
      </w:r>
      <w:r w:rsidRPr="00343298">
        <w:rPr>
          <w:rFonts w:ascii="Aptos" w:hAnsi="Aptos"/>
        </w:rPr>
        <w:t xml:space="preserve">, prawo do </w:t>
      </w:r>
      <w:r w:rsidR="429D4AEF" w:rsidRPr="00343298">
        <w:rPr>
          <w:rFonts w:ascii="Aptos" w:hAnsi="Aptos"/>
        </w:rPr>
        <w:t xml:space="preserve">żądania </w:t>
      </w:r>
      <w:r w:rsidRPr="00343298">
        <w:rPr>
          <w:rFonts w:ascii="Aptos" w:hAnsi="Aptos"/>
        </w:rPr>
        <w:t>dostępu do treści swoich danych osobowych</w:t>
      </w:r>
      <w:r w:rsidR="12EDCD66" w:rsidRPr="00343298">
        <w:rPr>
          <w:rFonts w:ascii="Aptos" w:hAnsi="Aptos"/>
        </w:rPr>
        <w:t xml:space="preserve">, </w:t>
      </w:r>
      <w:r w:rsidRPr="00343298">
        <w:rPr>
          <w:rFonts w:ascii="Aptos" w:hAnsi="Aptos"/>
        </w:rPr>
        <w:t>ich sprostowania, usunięcia lub ograniczenia przetwarzania</w:t>
      </w:r>
      <w:r w:rsidR="00AD347C">
        <w:rPr>
          <w:rFonts w:ascii="Aptos" w:hAnsi="Aptos"/>
        </w:rPr>
        <w:t xml:space="preserve">. </w:t>
      </w:r>
      <w:r w:rsidR="00AD347C" w:rsidRPr="00AD347C">
        <w:rPr>
          <w:rFonts w:ascii="Aptos" w:hAnsi="Aptos"/>
        </w:rPr>
        <w:t xml:space="preserve">Prawo do </w:t>
      </w:r>
      <w:r w:rsidR="00AD347C" w:rsidRPr="00AD347C">
        <w:rPr>
          <w:rFonts w:ascii="Aptos" w:hAnsi="Aptos"/>
        </w:rPr>
        <w:lastRenderedPageBreak/>
        <w:t>usunięcia danych nie przysługuje w zakresie, w jakim przetwarzanie jest niezbędne do wywiązania się z obowiązku prawnego</w:t>
      </w:r>
      <w:r w:rsidRPr="00343298">
        <w:rPr>
          <w:rFonts w:ascii="Aptos" w:hAnsi="Aptos"/>
        </w:rPr>
        <w:t>; </w:t>
      </w:r>
    </w:p>
    <w:p w14:paraId="72EC2F49" w14:textId="514DF81C" w:rsidR="008521F4" w:rsidRPr="00343298" w:rsidRDefault="008521F4" w:rsidP="00155CD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Aptos" w:hAnsi="Aptos"/>
        </w:rPr>
      </w:pPr>
      <w:r w:rsidRPr="00343298">
        <w:rPr>
          <w:rFonts w:ascii="Aptos" w:hAnsi="Aptos"/>
          <w:u w:val="single"/>
        </w:rPr>
        <w:t>realizacja interesu publicznego lub sprawowanie władzy publicznej</w:t>
      </w:r>
      <w:r w:rsidR="00E970D2" w:rsidRPr="00343298">
        <w:rPr>
          <w:rFonts w:ascii="Aptos" w:hAnsi="Aptos"/>
        </w:rPr>
        <w:t>:</w:t>
      </w:r>
      <w:r w:rsidRPr="00343298">
        <w:rPr>
          <w:rFonts w:ascii="Aptos" w:hAnsi="Aptos"/>
        </w:rPr>
        <w:t xml:space="preserve"> prawo do </w:t>
      </w:r>
      <w:r w:rsidR="4B7C7843" w:rsidRPr="00343298">
        <w:rPr>
          <w:rFonts w:ascii="Aptos" w:hAnsi="Aptos"/>
        </w:rPr>
        <w:t xml:space="preserve">żądania </w:t>
      </w:r>
      <w:r w:rsidRPr="00343298">
        <w:rPr>
          <w:rFonts w:ascii="Aptos" w:hAnsi="Aptos"/>
        </w:rPr>
        <w:t>dostępu do treści swoich danych osobowych</w:t>
      </w:r>
      <w:r w:rsidR="7FC17EC7" w:rsidRPr="00343298">
        <w:rPr>
          <w:rFonts w:ascii="Aptos" w:hAnsi="Aptos"/>
        </w:rPr>
        <w:t xml:space="preserve">, </w:t>
      </w:r>
      <w:r w:rsidRPr="00343298">
        <w:rPr>
          <w:rFonts w:ascii="Aptos" w:hAnsi="Aptos"/>
        </w:rPr>
        <w:t>ich sprostowania, usunięcia lub ograniczenia przetwarzania</w:t>
      </w:r>
      <w:r w:rsidR="0095736B" w:rsidRPr="00343298">
        <w:rPr>
          <w:rFonts w:ascii="Aptos" w:hAnsi="Aptos"/>
        </w:rPr>
        <w:t>.</w:t>
      </w:r>
    </w:p>
    <w:p w14:paraId="48249410" w14:textId="127E6E19" w:rsidR="00DD5AEF" w:rsidRPr="0079181E" w:rsidRDefault="008521F4" w:rsidP="00DD5AE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  <w:iCs/>
        </w:rPr>
      </w:pPr>
      <w:r w:rsidRPr="00DD5AEF">
        <w:rPr>
          <w:rFonts w:ascii="Aptos" w:hAnsi="Aptos" w:cstheme="minorHAnsi"/>
          <w:iCs/>
        </w:rPr>
        <w:t>Odrębnie chcemy Cię poinformować, że masz również prawo do sprzeciwu wobec przetwarzania Twoich danych osobowych</w:t>
      </w:r>
      <w:r w:rsidR="00B25E9B" w:rsidRPr="00DD5AEF">
        <w:rPr>
          <w:rFonts w:ascii="Aptos" w:hAnsi="Aptos" w:cstheme="minorHAnsi"/>
          <w:iCs/>
        </w:rPr>
        <w:t xml:space="preserve"> w przypadkach, w których Twoje dane są przetwarzane na podstawie interesu publicznego lub sprawowania władzy publicznej powierzonej administratorowi</w:t>
      </w:r>
      <w:r w:rsidR="00EC413B" w:rsidRPr="00DD5AEF">
        <w:rPr>
          <w:rFonts w:ascii="Aptos" w:hAnsi="Aptos" w:cstheme="minorHAnsi"/>
          <w:iCs/>
        </w:rPr>
        <w:t xml:space="preserve"> (art. 6 ust. 1 lit. e RODO – patrz punkt 4b powyżej).</w:t>
      </w:r>
      <w:r w:rsidR="00EC413B" w:rsidRPr="00DD5AEF">
        <w:rPr>
          <w:rFonts w:ascii="Arial" w:hAnsi="Arial" w:cs="Arial"/>
          <w:iCs/>
        </w:rPr>
        <w:t>  </w:t>
      </w:r>
    </w:p>
    <w:p w14:paraId="47D533D1" w14:textId="7894A96E" w:rsidR="00DD5AEF" w:rsidRPr="00DD5AEF" w:rsidRDefault="008521F4" w:rsidP="00DD5AE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9181E">
        <w:rPr>
          <w:rFonts w:ascii="Aptos" w:hAnsi="Aptos"/>
        </w:rPr>
        <w:t>Uprawnienia, o których mowa powyżej możesz wykonać poprzez kontakt pod</w:t>
      </w:r>
      <w:r w:rsidR="009821EC" w:rsidRPr="0079181E">
        <w:rPr>
          <w:rFonts w:ascii="Aptos" w:hAnsi="Aptos"/>
        </w:rPr>
        <w:t xml:space="preserve"> nasze adresy wskazane w punkcie 1.</w:t>
      </w:r>
    </w:p>
    <w:p w14:paraId="5E47E314" w14:textId="4C4C7716" w:rsidR="008521F4" w:rsidRPr="00DD5AEF" w:rsidRDefault="008521F4" w:rsidP="00DD5AE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DD5AEF">
        <w:rPr>
          <w:rFonts w:ascii="Aptos" w:hAnsi="Aptos"/>
        </w:rPr>
        <w:t>Jeżeli uznasz, że w jakikolwiek sposób naruszyliśmy reguły przetwarzania Twoich danych osobowych to </w:t>
      </w:r>
      <w:r w:rsidRPr="00DD5AEF">
        <w:rPr>
          <w:rFonts w:ascii="Aptos" w:hAnsi="Aptos"/>
          <w:b/>
          <w:bCs/>
        </w:rPr>
        <w:t>masz prawo do złożenia skargi bezpośrednio do organu nadzoru</w:t>
      </w:r>
      <w:r w:rsidRPr="00DD5AEF">
        <w:rPr>
          <w:rFonts w:ascii="Aptos" w:hAnsi="Aptos"/>
        </w:rPr>
        <w:t> (Prezesa Urzędu Ochrony Danych Osobowych). </w:t>
      </w:r>
    </w:p>
    <w:p w14:paraId="40EAF027" w14:textId="77FD1D5D" w:rsidR="009C10F7" w:rsidRPr="00343298" w:rsidRDefault="009C10F7" w:rsidP="009279F3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343298" w:rsidSect="005C1FAB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6B07" w14:textId="77777777" w:rsidR="00FF5E89" w:rsidRDefault="00FF5E89" w:rsidP="00803DBC">
      <w:pPr>
        <w:spacing w:after="0" w:line="240" w:lineRule="auto"/>
      </w:pPr>
      <w:r>
        <w:separator/>
      </w:r>
    </w:p>
  </w:endnote>
  <w:endnote w:type="continuationSeparator" w:id="0">
    <w:p w14:paraId="4B5DBA68" w14:textId="77777777" w:rsidR="00FF5E89" w:rsidRDefault="00FF5E89" w:rsidP="00803DBC">
      <w:pPr>
        <w:spacing w:after="0" w:line="240" w:lineRule="auto"/>
      </w:pPr>
      <w:r>
        <w:continuationSeparator/>
      </w:r>
    </w:p>
  </w:endnote>
  <w:endnote w:type="continuationNotice" w:id="1">
    <w:p w14:paraId="52911A49" w14:textId="77777777" w:rsidR="00FF5E89" w:rsidRDefault="00FF5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000545190"/>
      <w:docPartObj>
        <w:docPartGallery w:val="Page Numbers (Bottom of Page)"/>
        <w:docPartUnique/>
      </w:docPartObj>
    </w:sdtPr>
    <w:sdtContent>
      <w:p w14:paraId="62844A44" w14:textId="1ABB484E" w:rsidR="00BB56D6" w:rsidRDefault="00BB56D6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69F90D6" w14:textId="77777777" w:rsidR="00BB56D6" w:rsidRDefault="00BB56D6" w:rsidP="00BB5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68794867"/>
      <w:docPartObj>
        <w:docPartGallery w:val="Page Numbers (Bottom of Page)"/>
        <w:docPartUnique/>
      </w:docPartObj>
    </w:sdtPr>
    <w:sdtContent>
      <w:p w14:paraId="57C130B6" w14:textId="00880344" w:rsidR="00BB56D6" w:rsidRDefault="00BB56D6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6FD84AF9" w14:textId="77777777" w:rsidR="00BB56D6" w:rsidRDefault="00BB56D6" w:rsidP="00BB5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5A76" w14:textId="77777777" w:rsidR="00FF5E89" w:rsidRDefault="00FF5E89" w:rsidP="00803DBC">
      <w:pPr>
        <w:spacing w:after="0" w:line="240" w:lineRule="auto"/>
      </w:pPr>
      <w:r>
        <w:separator/>
      </w:r>
    </w:p>
  </w:footnote>
  <w:footnote w:type="continuationSeparator" w:id="0">
    <w:p w14:paraId="70EBA827" w14:textId="77777777" w:rsidR="00FF5E89" w:rsidRDefault="00FF5E89" w:rsidP="00803DBC">
      <w:pPr>
        <w:spacing w:after="0" w:line="240" w:lineRule="auto"/>
      </w:pPr>
      <w:r>
        <w:continuationSeparator/>
      </w:r>
    </w:p>
  </w:footnote>
  <w:footnote w:type="continuationNotice" w:id="1">
    <w:p w14:paraId="362CCFA0" w14:textId="77777777" w:rsidR="00FF5E89" w:rsidRDefault="00FF5E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7FE7"/>
    <w:multiLevelType w:val="multilevel"/>
    <w:tmpl w:val="09C4EB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32733"/>
    <w:multiLevelType w:val="multilevel"/>
    <w:tmpl w:val="F3905C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91DC4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BC2460"/>
    <w:multiLevelType w:val="multilevel"/>
    <w:tmpl w:val="375881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10F33"/>
    <w:multiLevelType w:val="multilevel"/>
    <w:tmpl w:val="AB520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3E2240"/>
    <w:multiLevelType w:val="multilevel"/>
    <w:tmpl w:val="51A45D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9291C"/>
    <w:multiLevelType w:val="multilevel"/>
    <w:tmpl w:val="82962D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663"/>
    <w:multiLevelType w:val="multilevel"/>
    <w:tmpl w:val="F12E21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35214">
    <w:abstractNumId w:val="22"/>
  </w:num>
  <w:num w:numId="2" w16cid:durableId="997654781">
    <w:abstractNumId w:val="4"/>
  </w:num>
  <w:num w:numId="3" w16cid:durableId="2031104728">
    <w:abstractNumId w:val="5"/>
  </w:num>
  <w:num w:numId="4" w16cid:durableId="1912961641">
    <w:abstractNumId w:val="20"/>
  </w:num>
  <w:num w:numId="5" w16cid:durableId="1329870857">
    <w:abstractNumId w:val="8"/>
  </w:num>
  <w:num w:numId="6" w16cid:durableId="1230263484">
    <w:abstractNumId w:val="0"/>
  </w:num>
  <w:num w:numId="7" w16cid:durableId="521863937">
    <w:abstractNumId w:val="15"/>
  </w:num>
  <w:num w:numId="8" w16cid:durableId="1157114397">
    <w:abstractNumId w:val="1"/>
  </w:num>
  <w:num w:numId="9" w16cid:durableId="1747679377">
    <w:abstractNumId w:val="19"/>
  </w:num>
  <w:num w:numId="10" w16cid:durableId="984890620">
    <w:abstractNumId w:val="18"/>
  </w:num>
  <w:num w:numId="11" w16cid:durableId="1884561613">
    <w:abstractNumId w:val="23"/>
  </w:num>
  <w:num w:numId="12" w16cid:durableId="858275552">
    <w:abstractNumId w:val="6"/>
  </w:num>
  <w:num w:numId="13" w16cid:durableId="264533154">
    <w:abstractNumId w:val="12"/>
  </w:num>
  <w:num w:numId="14" w16cid:durableId="40787535">
    <w:abstractNumId w:val="9"/>
  </w:num>
  <w:num w:numId="15" w16cid:durableId="1134905270">
    <w:abstractNumId w:val="11"/>
  </w:num>
  <w:num w:numId="16" w16cid:durableId="911545612">
    <w:abstractNumId w:val="13"/>
  </w:num>
  <w:num w:numId="17" w16cid:durableId="244193706">
    <w:abstractNumId w:val="17"/>
  </w:num>
  <w:num w:numId="18" w16cid:durableId="1563635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4843270">
    <w:abstractNumId w:val="16"/>
  </w:num>
  <w:num w:numId="20" w16cid:durableId="303587095">
    <w:abstractNumId w:val="10"/>
  </w:num>
  <w:num w:numId="21" w16cid:durableId="1829588061">
    <w:abstractNumId w:val="7"/>
  </w:num>
  <w:num w:numId="22" w16cid:durableId="1633172044">
    <w:abstractNumId w:val="14"/>
  </w:num>
  <w:num w:numId="23" w16cid:durableId="1148595150">
    <w:abstractNumId w:val="21"/>
  </w:num>
  <w:num w:numId="24" w16cid:durableId="1954701251">
    <w:abstractNumId w:val="2"/>
  </w:num>
  <w:num w:numId="25" w16cid:durableId="180381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1AFF"/>
    <w:rsid w:val="00076795"/>
    <w:rsid w:val="00083852"/>
    <w:rsid w:val="00093E32"/>
    <w:rsid w:val="000A2054"/>
    <w:rsid w:val="000A5099"/>
    <w:rsid w:val="000B415E"/>
    <w:rsid w:val="000D42FA"/>
    <w:rsid w:val="000E4C2E"/>
    <w:rsid w:val="000F1A00"/>
    <w:rsid w:val="00104CAF"/>
    <w:rsid w:val="00112D1B"/>
    <w:rsid w:val="001230A9"/>
    <w:rsid w:val="00126D3F"/>
    <w:rsid w:val="00134415"/>
    <w:rsid w:val="0014353B"/>
    <w:rsid w:val="0014504A"/>
    <w:rsid w:val="00153812"/>
    <w:rsid w:val="00155CD9"/>
    <w:rsid w:val="001616C2"/>
    <w:rsid w:val="00171ED1"/>
    <w:rsid w:val="0018186D"/>
    <w:rsid w:val="001859DC"/>
    <w:rsid w:val="0019657E"/>
    <w:rsid w:val="001B3E75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52FDA"/>
    <w:rsid w:val="00271A95"/>
    <w:rsid w:val="00273F7B"/>
    <w:rsid w:val="002868F0"/>
    <w:rsid w:val="002A1091"/>
    <w:rsid w:val="002B54E2"/>
    <w:rsid w:val="002C1617"/>
    <w:rsid w:val="002C706B"/>
    <w:rsid w:val="002C7E75"/>
    <w:rsid w:val="002D5B36"/>
    <w:rsid w:val="002D75AE"/>
    <w:rsid w:val="002E7054"/>
    <w:rsid w:val="0030482F"/>
    <w:rsid w:val="00314786"/>
    <w:rsid w:val="0032225A"/>
    <w:rsid w:val="00331518"/>
    <w:rsid w:val="0033376C"/>
    <w:rsid w:val="003421C5"/>
    <w:rsid w:val="00343298"/>
    <w:rsid w:val="003538DA"/>
    <w:rsid w:val="00361E31"/>
    <w:rsid w:val="00380078"/>
    <w:rsid w:val="00390607"/>
    <w:rsid w:val="00390FBB"/>
    <w:rsid w:val="003A4CF7"/>
    <w:rsid w:val="003B44F8"/>
    <w:rsid w:val="003B6908"/>
    <w:rsid w:val="003C07C6"/>
    <w:rsid w:val="003C30A2"/>
    <w:rsid w:val="003C5336"/>
    <w:rsid w:val="003D67F0"/>
    <w:rsid w:val="003F37BF"/>
    <w:rsid w:val="0040163B"/>
    <w:rsid w:val="00411DEA"/>
    <w:rsid w:val="00440270"/>
    <w:rsid w:val="004527E1"/>
    <w:rsid w:val="004537FB"/>
    <w:rsid w:val="004654DB"/>
    <w:rsid w:val="004655C8"/>
    <w:rsid w:val="00467106"/>
    <w:rsid w:val="004678D3"/>
    <w:rsid w:val="00481B95"/>
    <w:rsid w:val="00487331"/>
    <w:rsid w:val="004934D8"/>
    <w:rsid w:val="00496D08"/>
    <w:rsid w:val="004A34D7"/>
    <w:rsid w:val="004A6130"/>
    <w:rsid w:val="004A7834"/>
    <w:rsid w:val="004B3FDC"/>
    <w:rsid w:val="004B7553"/>
    <w:rsid w:val="004C252A"/>
    <w:rsid w:val="004D7DEC"/>
    <w:rsid w:val="004E18E2"/>
    <w:rsid w:val="004E2C7C"/>
    <w:rsid w:val="004F0211"/>
    <w:rsid w:val="004F0AC2"/>
    <w:rsid w:val="004F635B"/>
    <w:rsid w:val="00522B85"/>
    <w:rsid w:val="00527DE9"/>
    <w:rsid w:val="0053589D"/>
    <w:rsid w:val="00546B95"/>
    <w:rsid w:val="0055555F"/>
    <w:rsid w:val="00583DB5"/>
    <w:rsid w:val="00591A70"/>
    <w:rsid w:val="005A0B39"/>
    <w:rsid w:val="005A1067"/>
    <w:rsid w:val="005A1082"/>
    <w:rsid w:val="005A4748"/>
    <w:rsid w:val="005B5FFA"/>
    <w:rsid w:val="005C1FAB"/>
    <w:rsid w:val="005C7F50"/>
    <w:rsid w:val="005D2B4F"/>
    <w:rsid w:val="005D4551"/>
    <w:rsid w:val="005D5293"/>
    <w:rsid w:val="005D5F52"/>
    <w:rsid w:val="005E60CB"/>
    <w:rsid w:val="005F48DD"/>
    <w:rsid w:val="006207D0"/>
    <w:rsid w:val="00624C79"/>
    <w:rsid w:val="0064284F"/>
    <w:rsid w:val="00652DE6"/>
    <w:rsid w:val="006707BD"/>
    <w:rsid w:val="00671B09"/>
    <w:rsid w:val="00673BA9"/>
    <w:rsid w:val="00695A90"/>
    <w:rsid w:val="006A06AE"/>
    <w:rsid w:val="006A1494"/>
    <w:rsid w:val="006C08A6"/>
    <w:rsid w:val="006E3B67"/>
    <w:rsid w:val="006E657A"/>
    <w:rsid w:val="006F05CF"/>
    <w:rsid w:val="006F2BFA"/>
    <w:rsid w:val="006F55E9"/>
    <w:rsid w:val="007016B5"/>
    <w:rsid w:val="00704396"/>
    <w:rsid w:val="007117C3"/>
    <w:rsid w:val="00721AB6"/>
    <w:rsid w:val="00741951"/>
    <w:rsid w:val="007466F5"/>
    <w:rsid w:val="00746816"/>
    <w:rsid w:val="0075155C"/>
    <w:rsid w:val="007529E0"/>
    <w:rsid w:val="00767A73"/>
    <w:rsid w:val="00773ACF"/>
    <w:rsid w:val="00777626"/>
    <w:rsid w:val="007903F7"/>
    <w:rsid w:val="0079181E"/>
    <w:rsid w:val="007C137D"/>
    <w:rsid w:val="00801856"/>
    <w:rsid w:val="00803DBA"/>
    <w:rsid w:val="00803DBC"/>
    <w:rsid w:val="0081696F"/>
    <w:rsid w:val="00820841"/>
    <w:rsid w:val="008310D9"/>
    <w:rsid w:val="00831F77"/>
    <w:rsid w:val="0083654B"/>
    <w:rsid w:val="00843810"/>
    <w:rsid w:val="00844B39"/>
    <w:rsid w:val="0084501F"/>
    <w:rsid w:val="008454E9"/>
    <w:rsid w:val="008521F4"/>
    <w:rsid w:val="00852AF8"/>
    <w:rsid w:val="008619BB"/>
    <w:rsid w:val="0086285F"/>
    <w:rsid w:val="00867744"/>
    <w:rsid w:val="00872183"/>
    <w:rsid w:val="00872F65"/>
    <w:rsid w:val="00895A0E"/>
    <w:rsid w:val="008B3FA8"/>
    <w:rsid w:val="008C480A"/>
    <w:rsid w:val="008C723F"/>
    <w:rsid w:val="008F0BAA"/>
    <w:rsid w:val="008F338A"/>
    <w:rsid w:val="00903E3D"/>
    <w:rsid w:val="00916C5B"/>
    <w:rsid w:val="00923220"/>
    <w:rsid w:val="00926BC5"/>
    <w:rsid w:val="009279F3"/>
    <w:rsid w:val="00932D50"/>
    <w:rsid w:val="0094122F"/>
    <w:rsid w:val="0094586F"/>
    <w:rsid w:val="009556F1"/>
    <w:rsid w:val="0095736B"/>
    <w:rsid w:val="00964090"/>
    <w:rsid w:val="00964B82"/>
    <w:rsid w:val="009663A3"/>
    <w:rsid w:val="009821EC"/>
    <w:rsid w:val="00994335"/>
    <w:rsid w:val="009A2F6E"/>
    <w:rsid w:val="009C10F7"/>
    <w:rsid w:val="009C33B7"/>
    <w:rsid w:val="009C412D"/>
    <w:rsid w:val="009D06A8"/>
    <w:rsid w:val="009D1461"/>
    <w:rsid w:val="009E6812"/>
    <w:rsid w:val="009F7A46"/>
    <w:rsid w:val="00A14729"/>
    <w:rsid w:val="00A40064"/>
    <w:rsid w:val="00A504CD"/>
    <w:rsid w:val="00A50FFD"/>
    <w:rsid w:val="00A67BC6"/>
    <w:rsid w:val="00A741C4"/>
    <w:rsid w:val="00A837DB"/>
    <w:rsid w:val="00A903B9"/>
    <w:rsid w:val="00AA54D9"/>
    <w:rsid w:val="00AB74F3"/>
    <w:rsid w:val="00AD347C"/>
    <w:rsid w:val="00B15488"/>
    <w:rsid w:val="00B2384E"/>
    <w:rsid w:val="00B25E9B"/>
    <w:rsid w:val="00B31C74"/>
    <w:rsid w:val="00B4235A"/>
    <w:rsid w:val="00B51B52"/>
    <w:rsid w:val="00B54180"/>
    <w:rsid w:val="00B57192"/>
    <w:rsid w:val="00B65D59"/>
    <w:rsid w:val="00B70B1F"/>
    <w:rsid w:val="00B81364"/>
    <w:rsid w:val="00B97D06"/>
    <w:rsid w:val="00BA06B5"/>
    <w:rsid w:val="00BB2C18"/>
    <w:rsid w:val="00BB56D6"/>
    <w:rsid w:val="00BC08F1"/>
    <w:rsid w:val="00BC4E6A"/>
    <w:rsid w:val="00BD017A"/>
    <w:rsid w:val="00C12018"/>
    <w:rsid w:val="00C17884"/>
    <w:rsid w:val="00C246A6"/>
    <w:rsid w:val="00C372CB"/>
    <w:rsid w:val="00C41527"/>
    <w:rsid w:val="00C5045A"/>
    <w:rsid w:val="00C631D5"/>
    <w:rsid w:val="00C6568C"/>
    <w:rsid w:val="00C74A12"/>
    <w:rsid w:val="00C777B0"/>
    <w:rsid w:val="00C87920"/>
    <w:rsid w:val="00CA403B"/>
    <w:rsid w:val="00CC5411"/>
    <w:rsid w:val="00CE0F13"/>
    <w:rsid w:val="00CF4F16"/>
    <w:rsid w:val="00CF7CE1"/>
    <w:rsid w:val="00D23D3A"/>
    <w:rsid w:val="00D30507"/>
    <w:rsid w:val="00D331CE"/>
    <w:rsid w:val="00D33A13"/>
    <w:rsid w:val="00D4234D"/>
    <w:rsid w:val="00D425E9"/>
    <w:rsid w:val="00D46E7E"/>
    <w:rsid w:val="00D72079"/>
    <w:rsid w:val="00D76CA9"/>
    <w:rsid w:val="00D8033E"/>
    <w:rsid w:val="00D81C19"/>
    <w:rsid w:val="00D923FC"/>
    <w:rsid w:val="00D93B46"/>
    <w:rsid w:val="00DC140B"/>
    <w:rsid w:val="00DD323C"/>
    <w:rsid w:val="00DD5AEF"/>
    <w:rsid w:val="00DF2C01"/>
    <w:rsid w:val="00E031D8"/>
    <w:rsid w:val="00E0497D"/>
    <w:rsid w:val="00E15230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0D2"/>
    <w:rsid w:val="00E97480"/>
    <w:rsid w:val="00EA25F5"/>
    <w:rsid w:val="00EA3E91"/>
    <w:rsid w:val="00EB34E1"/>
    <w:rsid w:val="00EC413B"/>
    <w:rsid w:val="00EE2415"/>
    <w:rsid w:val="00EE313A"/>
    <w:rsid w:val="00EE38EC"/>
    <w:rsid w:val="00EE3D99"/>
    <w:rsid w:val="00F02B82"/>
    <w:rsid w:val="00F07896"/>
    <w:rsid w:val="00F1120E"/>
    <w:rsid w:val="00F15E86"/>
    <w:rsid w:val="00F160F6"/>
    <w:rsid w:val="00F30721"/>
    <w:rsid w:val="00F5119E"/>
    <w:rsid w:val="00F560D5"/>
    <w:rsid w:val="00F82080"/>
    <w:rsid w:val="00FA2753"/>
    <w:rsid w:val="00FB3178"/>
    <w:rsid w:val="00FB6622"/>
    <w:rsid w:val="00FF307B"/>
    <w:rsid w:val="00FF5E89"/>
    <w:rsid w:val="0DDA44B9"/>
    <w:rsid w:val="10DA661A"/>
    <w:rsid w:val="12EDCD66"/>
    <w:rsid w:val="158AC823"/>
    <w:rsid w:val="1A6115C5"/>
    <w:rsid w:val="2268F002"/>
    <w:rsid w:val="2451D80E"/>
    <w:rsid w:val="24B73EDB"/>
    <w:rsid w:val="295A5545"/>
    <w:rsid w:val="2BFA89DD"/>
    <w:rsid w:val="2F89A947"/>
    <w:rsid w:val="360AA09E"/>
    <w:rsid w:val="3B47EB92"/>
    <w:rsid w:val="3D164E63"/>
    <w:rsid w:val="40485DCE"/>
    <w:rsid w:val="41C98316"/>
    <w:rsid w:val="429D4AEF"/>
    <w:rsid w:val="489079D7"/>
    <w:rsid w:val="48D0CEB1"/>
    <w:rsid w:val="4AAB579E"/>
    <w:rsid w:val="4B7C7843"/>
    <w:rsid w:val="4E3EB1B6"/>
    <w:rsid w:val="51BC00AE"/>
    <w:rsid w:val="57799D08"/>
    <w:rsid w:val="57CEDCE4"/>
    <w:rsid w:val="5A287C35"/>
    <w:rsid w:val="5AE83FA9"/>
    <w:rsid w:val="5BB09F97"/>
    <w:rsid w:val="5C08DE05"/>
    <w:rsid w:val="5D38EEE8"/>
    <w:rsid w:val="5DB23472"/>
    <w:rsid w:val="5E9BD39A"/>
    <w:rsid w:val="6282199D"/>
    <w:rsid w:val="69160917"/>
    <w:rsid w:val="6F75AC9F"/>
    <w:rsid w:val="74040CF8"/>
    <w:rsid w:val="744FFB0C"/>
    <w:rsid w:val="7B3C9050"/>
    <w:rsid w:val="7FC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C723F"/>
  </w:style>
  <w:style w:type="character" w:customStyle="1" w:styleId="eop">
    <w:name w:val="eop"/>
    <w:basedOn w:val="Domylnaczcionkaakapitu"/>
    <w:rsid w:val="008C723F"/>
  </w:style>
  <w:style w:type="paragraph" w:styleId="Poprawka">
    <w:name w:val="Revision"/>
    <w:hidden/>
    <w:uiPriority w:val="99"/>
    <w:semiHidden/>
    <w:rsid w:val="00D81C19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BB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D7EFB7-28DB-4442-A951-1B972E270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E3B72-0B52-4A2B-A6B8-20058765F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FBAE3-0E9B-4164-ABC9-30103C4E9C9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593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189</cp:revision>
  <cp:lastPrinted>2018-09-18T19:12:00Z</cp:lastPrinted>
  <dcterms:created xsi:type="dcterms:W3CDTF">2018-11-20T20:09:00Z</dcterms:created>
  <dcterms:modified xsi:type="dcterms:W3CDTF">2026-04-24T10:53:00Z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